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B9" w:rsidRPr="007654B9" w:rsidRDefault="007654B9" w:rsidP="007654B9">
      <w:pPr>
        <w:rPr>
          <w:lang w:val="en-US"/>
        </w:rPr>
      </w:pPr>
      <w:r w:rsidRPr="007654B9">
        <w:rPr>
          <w:lang w:val="en-US"/>
        </w:rPr>
        <w:t>\</w:t>
      </w:r>
      <w:proofErr w:type="spellStart"/>
      <w:r w:rsidRPr="007654B9">
        <w:rPr>
          <w:lang w:val="en-US"/>
        </w:rPr>
        <w:t>documentclass</w:t>
      </w:r>
      <w:proofErr w:type="spellEnd"/>
      <w:r w:rsidRPr="007654B9">
        <w:rPr>
          <w:lang w:val="en-US"/>
        </w:rPr>
        <w:t>{article}</w:t>
      </w:r>
    </w:p>
    <w:p w:rsidR="007654B9" w:rsidRPr="007654B9" w:rsidRDefault="007654B9" w:rsidP="007654B9">
      <w:pPr>
        <w:rPr>
          <w:lang w:val="en-US"/>
        </w:rPr>
      </w:pPr>
      <w:r w:rsidRPr="007654B9">
        <w:rPr>
          <w:lang w:val="en-US"/>
        </w:rPr>
        <w:t>\</w:t>
      </w:r>
      <w:proofErr w:type="spellStart"/>
      <w:r w:rsidRPr="007654B9">
        <w:rPr>
          <w:lang w:val="en-US"/>
        </w:rPr>
        <w:t>usepackage</w:t>
      </w:r>
      <w:proofErr w:type="spellEnd"/>
      <w:r w:rsidRPr="007654B9">
        <w:rPr>
          <w:lang w:val="en-US"/>
        </w:rPr>
        <w:t xml:space="preserve"> [</w:t>
      </w:r>
      <w:proofErr w:type="spellStart"/>
      <w:proofErr w:type="gramStart"/>
      <w:r w:rsidRPr="007654B9">
        <w:rPr>
          <w:lang w:val="en-US"/>
        </w:rPr>
        <w:t>spanish</w:t>
      </w:r>
      <w:proofErr w:type="spellEnd"/>
      <w:proofErr w:type="gramEnd"/>
      <w:r w:rsidRPr="007654B9">
        <w:rPr>
          <w:lang w:val="en-US"/>
        </w:rPr>
        <w:t>] {babel}</w:t>
      </w:r>
    </w:p>
    <w:p w:rsidR="007654B9" w:rsidRPr="007654B9" w:rsidRDefault="007654B9" w:rsidP="007654B9">
      <w:pPr>
        <w:rPr>
          <w:lang w:val="en-US"/>
        </w:rPr>
      </w:pPr>
      <w:r w:rsidRPr="007654B9">
        <w:rPr>
          <w:lang w:val="en-US"/>
        </w:rPr>
        <w:t>\</w:t>
      </w:r>
      <w:proofErr w:type="spellStart"/>
      <w:r w:rsidRPr="007654B9">
        <w:rPr>
          <w:lang w:val="en-US"/>
        </w:rPr>
        <w:t>usepackage</w:t>
      </w:r>
      <w:proofErr w:type="spellEnd"/>
      <w:r w:rsidRPr="007654B9">
        <w:rPr>
          <w:lang w:val="en-US"/>
        </w:rPr>
        <w:t xml:space="preserve"> [T1</w:t>
      </w:r>
      <w:proofErr w:type="gramStart"/>
      <w:r w:rsidRPr="007654B9">
        <w:rPr>
          <w:lang w:val="en-US"/>
        </w:rPr>
        <w:t>]{</w:t>
      </w:r>
      <w:proofErr w:type="spellStart"/>
      <w:proofErr w:type="gramEnd"/>
      <w:r w:rsidRPr="007654B9">
        <w:rPr>
          <w:lang w:val="en-US"/>
        </w:rPr>
        <w:t>fontenc</w:t>
      </w:r>
      <w:proofErr w:type="spellEnd"/>
      <w:r w:rsidRPr="007654B9">
        <w:rPr>
          <w:lang w:val="en-US"/>
        </w:rPr>
        <w:t>}</w:t>
      </w:r>
    </w:p>
    <w:p w:rsidR="007654B9" w:rsidRPr="007654B9" w:rsidRDefault="007654B9" w:rsidP="007654B9">
      <w:pPr>
        <w:rPr>
          <w:lang w:val="en-US"/>
        </w:rPr>
      </w:pPr>
      <w:r w:rsidRPr="007654B9">
        <w:rPr>
          <w:lang w:val="en-US"/>
        </w:rPr>
        <w:t>\</w:t>
      </w:r>
      <w:proofErr w:type="spellStart"/>
      <w:r w:rsidRPr="007654B9">
        <w:rPr>
          <w:lang w:val="en-US"/>
        </w:rPr>
        <w:t>usepackage</w:t>
      </w:r>
      <w:proofErr w:type="spellEnd"/>
      <w:r w:rsidRPr="007654B9">
        <w:rPr>
          <w:lang w:val="en-US"/>
        </w:rPr>
        <w:t xml:space="preserve"> [utf8</w:t>
      </w:r>
      <w:proofErr w:type="gramStart"/>
      <w:r w:rsidRPr="007654B9">
        <w:rPr>
          <w:lang w:val="en-US"/>
        </w:rPr>
        <w:t>]{</w:t>
      </w:r>
      <w:proofErr w:type="spellStart"/>
      <w:proofErr w:type="gramEnd"/>
      <w:r w:rsidRPr="007654B9">
        <w:rPr>
          <w:lang w:val="en-US"/>
        </w:rPr>
        <w:t>inputenc</w:t>
      </w:r>
      <w:proofErr w:type="spellEnd"/>
      <w:r w:rsidRPr="007654B9">
        <w:rPr>
          <w:lang w:val="en-US"/>
        </w:rPr>
        <w:t>}</w:t>
      </w:r>
    </w:p>
    <w:p w:rsidR="007654B9" w:rsidRPr="007654B9" w:rsidRDefault="007654B9" w:rsidP="007654B9">
      <w:pPr>
        <w:rPr>
          <w:lang w:val="en-US"/>
        </w:rPr>
      </w:pPr>
      <w:r w:rsidRPr="007654B9">
        <w:rPr>
          <w:lang w:val="en-US"/>
        </w:rPr>
        <w:t>\</w:t>
      </w:r>
      <w:proofErr w:type="spellStart"/>
      <w:r w:rsidRPr="007654B9">
        <w:rPr>
          <w:lang w:val="en-US"/>
        </w:rPr>
        <w:t>usepackage</w:t>
      </w:r>
      <w:proofErr w:type="spellEnd"/>
      <w:r w:rsidRPr="007654B9">
        <w:rPr>
          <w:lang w:val="en-US"/>
        </w:rPr>
        <w:t>{</w:t>
      </w:r>
      <w:proofErr w:type="spellStart"/>
      <w:r w:rsidRPr="007654B9">
        <w:rPr>
          <w:lang w:val="en-US"/>
        </w:rPr>
        <w:t>amsmath</w:t>
      </w:r>
      <w:proofErr w:type="gramStart"/>
      <w:r w:rsidRPr="007654B9">
        <w:rPr>
          <w:lang w:val="en-US"/>
        </w:rPr>
        <w:t>,graphicx</w:t>
      </w:r>
      <w:proofErr w:type="spellEnd"/>
      <w:proofErr w:type="gramEnd"/>
      <w:r w:rsidRPr="007654B9">
        <w:rPr>
          <w:lang w:val="en-US"/>
        </w:rPr>
        <w:t>}</w:t>
      </w:r>
    </w:p>
    <w:p w:rsidR="007654B9" w:rsidRPr="007654B9" w:rsidRDefault="007654B9" w:rsidP="007654B9">
      <w:pPr>
        <w:rPr>
          <w:lang w:val="en-US"/>
        </w:rPr>
      </w:pPr>
      <w:r w:rsidRPr="007654B9">
        <w:rPr>
          <w:lang w:val="en-US"/>
        </w:rPr>
        <w:t>\begin{document}</w:t>
      </w:r>
    </w:p>
    <w:p w:rsidR="007654B9" w:rsidRPr="007654B9" w:rsidRDefault="007654B9" w:rsidP="007654B9">
      <w:pPr>
        <w:rPr>
          <w:lang w:val="en-US"/>
        </w:rPr>
      </w:pPr>
      <w:r w:rsidRPr="007654B9">
        <w:rPr>
          <w:lang w:val="en-US"/>
        </w:rPr>
        <w:t>\</w:t>
      </w:r>
      <w:proofErr w:type="spellStart"/>
      <w:r w:rsidRPr="007654B9">
        <w:rPr>
          <w:lang w:val="en-US"/>
        </w:rPr>
        <w:t>renewcommand</w:t>
      </w:r>
      <w:proofErr w:type="spellEnd"/>
      <w:r w:rsidRPr="007654B9">
        <w:rPr>
          <w:lang w:val="en-US"/>
        </w:rPr>
        <w:t>{\</w:t>
      </w:r>
      <w:proofErr w:type="spellStart"/>
      <w:r w:rsidRPr="007654B9">
        <w:rPr>
          <w:lang w:val="en-US"/>
        </w:rPr>
        <w:t>refname</w:t>
      </w:r>
      <w:proofErr w:type="spellEnd"/>
      <w:r w:rsidRPr="007654B9">
        <w:rPr>
          <w:lang w:val="en-US"/>
        </w:rPr>
        <w:t>}{References}</w:t>
      </w:r>
    </w:p>
    <w:p w:rsidR="007654B9" w:rsidRPr="007654B9" w:rsidRDefault="007654B9" w:rsidP="007654B9">
      <w:pPr>
        <w:rPr>
          <w:lang w:val="en-US"/>
        </w:rPr>
      </w:pPr>
      <w:r w:rsidRPr="007654B9">
        <w:rPr>
          <w:lang w:val="en-US"/>
        </w:rPr>
        <w:t>\</w:t>
      </w:r>
      <w:proofErr w:type="spellStart"/>
      <w:r w:rsidRPr="007654B9">
        <w:rPr>
          <w:lang w:val="en-US"/>
        </w:rPr>
        <w:t>renewcommand</w:t>
      </w:r>
      <w:proofErr w:type="spellEnd"/>
      <w:r w:rsidRPr="007654B9">
        <w:rPr>
          <w:lang w:val="en-US"/>
        </w:rPr>
        <w:t>{\</w:t>
      </w:r>
      <w:proofErr w:type="spellStart"/>
      <w:r w:rsidRPr="007654B9">
        <w:rPr>
          <w:lang w:val="en-US"/>
        </w:rPr>
        <w:t>thefootnote</w:t>
      </w:r>
      <w:proofErr w:type="spellEnd"/>
      <w:r w:rsidRPr="007654B9">
        <w:rPr>
          <w:lang w:val="en-US"/>
        </w:rPr>
        <w:t>}{\</w:t>
      </w:r>
      <w:proofErr w:type="spellStart"/>
      <w:r w:rsidRPr="007654B9">
        <w:rPr>
          <w:lang w:val="en-US"/>
        </w:rPr>
        <w:t>fnsymbol</w:t>
      </w:r>
      <w:proofErr w:type="spellEnd"/>
      <w:r w:rsidRPr="007654B9">
        <w:rPr>
          <w:lang w:val="en-US"/>
        </w:rPr>
        <w:t>{footnote}}</w:t>
      </w:r>
    </w:p>
    <w:p w:rsidR="007654B9" w:rsidRPr="007654B9" w:rsidRDefault="007654B9" w:rsidP="007654B9">
      <w:pPr>
        <w:rPr>
          <w:lang w:val="en-US"/>
        </w:rPr>
      </w:pPr>
      <w:r w:rsidRPr="007654B9">
        <w:rPr>
          <w:lang w:val="en-US"/>
        </w:rPr>
        <w:t>\begin{</w:t>
      </w:r>
      <w:proofErr w:type="spellStart"/>
      <w:r w:rsidRPr="007654B9">
        <w:rPr>
          <w:lang w:val="en-US"/>
        </w:rPr>
        <w:t>flushright</w:t>
      </w:r>
      <w:proofErr w:type="spellEnd"/>
      <w:r w:rsidRPr="007654B9">
        <w:rPr>
          <w:lang w:val="en-US"/>
        </w:rPr>
        <w:t>}</w:t>
      </w:r>
    </w:p>
    <w:p w:rsidR="007654B9" w:rsidRPr="007654B9" w:rsidRDefault="007654B9" w:rsidP="007654B9">
      <w:pPr>
        <w:rPr>
          <w:lang w:val="en-US"/>
        </w:rPr>
      </w:pPr>
      <w:r w:rsidRPr="007654B9">
        <w:rPr>
          <w:lang w:val="en-US"/>
        </w:rPr>
        <w:t>\</w:t>
      </w:r>
      <w:proofErr w:type="spellStart"/>
      <w:r w:rsidRPr="007654B9">
        <w:rPr>
          <w:lang w:val="en-US"/>
        </w:rPr>
        <w:t>textbf</w:t>
      </w:r>
      <w:proofErr w:type="spellEnd"/>
      <w:r w:rsidRPr="007654B9">
        <w:rPr>
          <w:lang w:val="en-US"/>
        </w:rPr>
        <w:t>{\begin{</w:t>
      </w:r>
      <w:proofErr w:type="spellStart"/>
      <w:r w:rsidRPr="007654B9">
        <w:rPr>
          <w:lang w:val="en-US"/>
        </w:rPr>
        <w:t>footnotesize</w:t>
      </w:r>
      <w:proofErr w:type="spellEnd"/>
      <w:r w:rsidRPr="007654B9">
        <w:rPr>
          <w:lang w:val="en-US"/>
        </w:rPr>
        <w:t>}</w:t>
      </w:r>
    </w:p>
    <w:p w:rsidR="007654B9" w:rsidRPr="007654B9" w:rsidRDefault="007654B9" w:rsidP="007654B9">
      <w:r w:rsidRPr="007654B9">
        <w:t>Quinta Escuela de Física Matemática\\</w:t>
      </w:r>
    </w:p>
    <w:p w:rsidR="007654B9" w:rsidRPr="007654B9" w:rsidRDefault="007654B9" w:rsidP="007654B9">
      <w:pPr>
        <w:rPr>
          <w:lang w:val="en-US"/>
        </w:rPr>
      </w:pPr>
      <w:r w:rsidRPr="007654B9">
        <w:rPr>
          <w:lang w:val="en-US"/>
        </w:rPr>
        <w:t>The Mathematics of Entanglement\\</w:t>
      </w:r>
    </w:p>
    <w:p w:rsidR="007654B9" w:rsidRPr="007654B9" w:rsidRDefault="007654B9" w:rsidP="007654B9">
      <w:pPr>
        <w:rPr>
          <w:lang w:val="en-US"/>
        </w:rPr>
      </w:pPr>
      <w:r w:rsidRPr="007654B9">
        <w:rPr>
          <w:lang w:val="en-US"/>
        </w:rPr>
        <w:t>Universidad de los Andes\\</w:t>
      </w:r>
    </w:p>
    <w:p w:rsidR="007654B9" w:rsidRPr="007654B9" w:rsidRDefault="007654B9" w:rsidP="007654B9">
      <w:r w:rsidRPr="007654B9">
        <w:t>Mayo 27 al 31 de 2013\\</w:t>
      </w:r>
    </w:p>
    <w:p w:rsidR="007654B9" w:rsidRPr="007654B9" w:rsidRDefault="007654B9" w:rsidP="007654B9">
      <w:r w:rsidRPr="007654B9">
        <w:t>\rule[5mm]{6cm}{0.5pt}</w:t>
      </w:r>
    </w:p>
    <w:p w:rsidR="007654B9" w:rsidRPr="007654B9" w:rsidRDefault="007654B9" w:rsidP="007654B9">
      <w:r w:rsidRPr="007654B9">
        <w:t>\</w:t>
      </w:r>
      <w:proofErr w:type="spellStart"/>
      <w:r w:rsidRPr="007654B9">
        <w:t>end</w:t>
      </w:r>
      <w:proofErr w:type="spellEnd"/>
      <w:r w:rsidRPr="007654B9">
        <w:t>{</w:t>
      </w:r>
      <w:proofErr w:type="spellStart"/>
      <w:r w:rsidRPr="007654B9">
        <w:t>footnotesize</w:t>
      </w:r>
      <w:proofErr w:type="spellEnd"/>
      <w:r w:rsidRPr="007654B9">
        <w:t>}}</w:t>
      </w:r>
    </w:p>
    <w:p w:rsidR="007654B9" w:rsidRPr="007654B9" w:rsidRDefault="007654B9" w:rsidP="007654B9">
      <w:r w:rsidRPr="007654B9">
        <w:t>\</w:t>
      </w:r>
      <w:proofErr w:type="spellStart"/>
      <w:r w:rsidRPr="007654B9">
        <w:t>end</w:t>
      </w:r>
      <w:proofErr w:type="spellEnd"/>
      <w:r w:rsidRPr="007654B9">
        <w:t>{</w:t>
      </w:r>
      <w:proofErr w:type="spellStart"/>
      <w:r w:rsidRPr="007654B9">
        <w:t>flushright</w:t>
      </w:r>
      <w:proofErr w:type="spellEnd"/>
      <w:r w:rsidRPr="007654B9">
        <w:t>}</w:t>
      </w:r>
    </w:p>
    <w:p w:rsidR="007654B9" w:rsidRPr="007654B9" w:rsidRDefault="007654B9" w:rsidP="007654B9">
      <w:r w:rsidRPr="007654B9">
        <w:t>\</w:t>
      </w:r>
      <w:proofErr w:type="spellStart"/>
      <w:r w:rsidRPr="007654B9">
        <w:t>begin</w:t>
      </w:r>
      <w:proofErr w:type="spellEnd"/>
      <w:r w:rsidRPr="007654B9">
        <w:t>{center}</w:t>
      </w:r>
    </w:p>
    <w:p w:rsidR="007654B9" w:rsidRPr="007654B9" w:rsidRDefault="007654B9" w:rsidP="007654B9">
      <w:pPr>
        <w:rPr>
          <w:lang w:val="en-US"/>
        </w:rPr>
      </w:pPr>
      <w:r w:rsidRPr="007654B9">
        <w:rPr>
          <w:lang w:val="en-US"/>
        </w:rPr>
        <w:t>\</w:t>
      </w:r>
      <w:proofErr w:type="spellStart"/>
      <w:r w:rsidRPr="007654B9">
        <w:rPr>
          <w:lang w:val="en-US"/>
        </w:rPr>
        <w:t>textbf</w:t>
      </w:r>
      <w:proofErr w:type="spellEnd"/>
      <w:r w:rsidRPr="007654B9">
        <w:rPr>
          <w:lang w:val="en-US"/>
        </w:rPr>
        <w:t xml:space="preserve">{{\Large </w:t>
      </w:r>
      <w:proofErr w:type="spellStart"/>
      <w:r w:rsidRPr="007654B9">
        <w:rPr>
          <w:lang w:val="en-US"/>
        </w:rPr>
        <w:t>Homothety</w:t>
      </w:r>
      <w:proofErr w:type="spellEnd"/>
      <w:r w:rsidRPr="007654B9">
        <w:rPr>
          <w:lang w:val="en-US"/>
        </w:rPr>
        <w:t xml:space="preserve"> of entanglement in Grover's quantum algorithm}}\\</w:t>
      </w:r>
    </w:p>
    <w:p w:rsidR="007654B9" w:rsidRPr="007654B9" w:rsidRDefault="007654B9" w:rsidP="007654B9">
      <w:pPr>
        <w:rPr>
          <w:lang w:val="en-US"/>
        </w:rPr>
      </w:pPr>
      <w:r w:rsidRPr="007654B9">
        <w:rPr>
          <w:lang w:val="en-US"/>
        </w:rPr>
        <w:t>\end{center}</w:t>
      </w:r>
    </w:p>
    <w:p w:rsidR="007654B9" w:rsidRPr="007654B9" w:rsidRDefault="007654B9" w:rsidP="007654B9">
      <w:pPr>
        <w:rPr>
          <w:lang w:val="en-US"/>
        </w:rPr>
      </w:pPr>
      <w:r w:rsidRPr="007654B9">
        <w:rPr>
          <w:lang w:val="en-US"/>
        </w:rPr>
        <w:t>{\</w:t>
      </w:r>
      <w:proofErr w:type="spellStart"/>
      <w:r w:rsidRPr="007654B9">
        <w:rPr>
          <w:lang w:val="en-US"/>
        </w:rPr>
        <w:t>scriptsize</w:t>
      </w:r>
      <w:proofErr w:type="spellEnd"/>
      <w:r w:rsidRPr="007654B9">
        <w:rPr>
          <w:lang w:val="en-US"/>
        </w:rPr>
        <w:t xml:space="preserve"> VLADIMIR BALLESTEROS BALLESTEROS}$</w:t>
      </w:r>
      <w:proofErr w:type="gramStart"/>
      <w:r w:rsidRPr="007654B9">
        <w:rPr>
          <w:lang w:val="en-US"/>
        </w:rPr>
        <w:t>^{</w:t>
      </w:r>
      <w:proofErr w:type="gramEnd"/>
      <w:r w:rsidRPr="007654B9">
        <w:rPr>
          <w:lang w:val="en-US"/>
        </w:rPr>
        <w:t>1,}$ \footnote[1]{E-mail:\</w:t>
      </w:r>
      <w:proofErr w:type="spellStart"/>
      <w:r w:rsidRPr="007654B9">
        <w:rPr>
          <w:lang w:val="en-US"/>
        </w:rPr>
        <w:t>texttt</w:t>
      </w:r>
      <w:proofErr w:type="spellEnd"/>
      <w:r w:rsidRPr="007654B9">
        <w:rPr>
          <w:lang w:val="en-US"/>
        </w:rPr>
        <w:t>{ ballesterosv@javeriana.edu.co}}, {\</w:t>
      </w:r>
      <w:proofErr w:type="spellStart"/>
      <w:r w:rsidRPr="007654B9">
        <w:rPr>
          <w:lang w:val="en-US"/>
        </w:rPr>
        <w:t>scriptsize</w:t>
      </w:r>
      <w:proofErr w:type="spellEnd"/>
      <w:r w:rsidRPr="007654B9">
        <w:rPr>
          <w:lang w:val="en-US"/>
        </w:rPr>
        <w:t xml:space="preserve"> JOSÉ ALFONSO LEYVA ROJAS}$^{1,}$ \footnote[2]{E-mail:\</w:t>
      </w:r>
      <w:proofErr w:type="spellStart"/>
      <w:r w:rsidRPr="007654B9">
        <w:rPr>
          <w:lang w:val="en-US"/>
        </w:rPr>
        <w:t>texttt</w:t>
      </w:r>
      <w:proofErr w:type="spellEnd"/>
      <w:r w:rsidRPr="007654B9">
        <w:rPr>
          <w:lang w:val="en-US"/>
        </w:rPr>
        <w:t>{ leyvaa@javeriana.edu.co}}</w:t>
      </w:r>
    </w:p>
    <w:p w:rsidR="007654B9" w:rsidRPr="007654B9" w:rsidRDefault="007654B9" w:rsidP="007654B9">
      <w:r w:rsidRPr="007654B9">
        <w:t>\</w:t>
      </w:r>
      <w:proofErr w:type="spellStart"/>
      <w:r w:rsidRPr="007654B9">
        <w:t>begin</w:t>
      </w:r>
      <w:proofErr w:type="spellEnd"/>
      <w:r w:rsidRPr="007654B9">
        <w:t>{center}</w:t>
      </w:r>
    </w:p>
    <w:p w:rsidR="007654B9" w:rsidRPr="007654B9" w:rsidRDefault="007654B9" w:rsidP="007654B9">
      <w:r w:rsidRPr="007654B9">
        <w:t>{\</w:t>
      </w:r>
      <w:proofErr w:type="spellStart"/>
      <w:r w:rsidRPr="007654B9">
        <w:t>tiny</w:t>
      </w:r>
      <w:proofErr w:type="spellEnd"/>
      <w:r w:rsidRPr="007654B9">
        <w:t xml:space="preserve"> $</w:t>
      </w:r>
      <w:proofErr w:type="gramStart"/>
      <w:r w:rsidRPr="007654B9">
        <w:t>^{</w:t>
      </w:r>
      <w:proofErr w:type="gramEnd"/>
      <w:r w:rsidRPr="007654B9">
        <w:t>1}$GRUPO DE BIOFÍSICA Y BIOQUÍMICA ESTRUCTURAL, DEPARTAMENTO DE FÍSICA, PONTIFICIA UNIVERSIDAD JAVERIANA, BOGOTÁ, D.C.}</w:t>
      </w:r>
    </w:p>
    <w:p w:rsidR="007654B9" w:rsidRPr="007654B9" w:rsidRDefault="007654B9" w:rsidP="007654B9">
      <w:r w:rsidRPr="007654B9">
        <w:t>\</w:t>
      </w:r>
      <w:proofErr w:type="spellStart"/>
      <w:r w:rsidRPr="007654B9">
        <w:t>end</w:t>
      </w:r>
      <w:proofErr w:type="spellEnd"/>
      <w:r w:rsidRPr="007654B9">
        <w:t>{center}</w:t>
      </w:r>
    </w:p>
    <w:p w:rsidR="007654B9" w:rsidRPr="007654B9" w:rsidRDefault="007654B9" w:rsidP="007654B9">
      <w:r w:rsidRPr="007654B9">
        <w:t>\</w:t>
      </w:r>
      <w:proofErr w:type="spellStart"/>
      <w:r w:rsidRPr="007654B9">
        <w:t>begin</w:t>
      </w:r>
      <w:proofErr w:type="spellEnd"/>
      <w:r w:rsidRPr="007654B9">
        <w:t>{center}</w:t>
      </w:r>
    </w:p>
    <w:p w:rsidR="007654B9" w:rsidRPr="007654B9" w:rsidRDefault="007654B9" w:rsidP="007654B9">
      <w:r w:rsidRPr="007654B9">
        <w:t>\</w:t>
      </w:r>
      <w:proofErr w:type="spellStart"/>
      <w:r w:rsidRPr="007654B9">
        <w:t>textbf</w:t>
      </w:r>
      <w:proofErr w:type="spellEnd"/>
      <w:r w:rsidRPr="007654B9">
        <w:t>{</w:t>
      </w:r>
      <w:proofErr w:type="spellStart"/>
      <w:r w:rsidRPr="007654B9">
        <w:t>Abstract</w:t>
      </w:r>
      <w:proofErr w:type="spellEnd"/>
      <w:r w:rsidRPr="007654B9">
        <w:t>}</w:t>
      </w:r>
    </w:p>
    <w:p w:rsidR="007654B9" w:rsidRPr="007654B9" w:rsidRDefault="007654B9" w:rsidP="007654B9">
      <w:pPr>
        <w:rPr>
          <w:lang w:val="en-US"/>
        </w:rPr>
      </w:pPr>
      <w:r w:rsidRPr="007654B9">
        <w:rPr>
          <w:lang w:val="en-US"/>
        </w:rPr>
        <w:lastRenderedPageBreak/>
        <w:t>\end{center}</w:t>
      </w:r>
    </w:p>
    <w:p w:rsidR="007654B9" w:rsidRPr="007654B9" w:rsidRDefault="007654B9" w:rsidP="007654B9">
      <w:pPr>
        <w:rPr>
          <w:lang w:val="en-US"/>
        </w:rPr>
      </w:pPr>
      <w:r w:rsidRPr="007654B9">
        <w:rPr>
          <w:lang w:val="en-US"/>
        </w:rPr>
        <w:t xml:space="preserve">Entanglement represents an important factor in the speed-up of quantum computational processes [1-4]. It has been of recent interest to analyze the function of multipartite entanglement in quantum algorithms. On the other hand, it has been proved that multipartite entangled states are used in the first phase of the Grover’s quantum search algorithm [5]. In this work, we describe the behavior of entanglement in this algorithm, computing it through GME (Geometric Measure of Entanglement). Then, we demonstrate that the behavior of any type of entanglement is independent of the quantity $q$ of </w:t>
      </w:r>
      <w:proofErr w:type="spellStart"/>
      <w:r w:rsidRPr="007654B9">
        <w:rPr>
          <w:lang w:val="en-US"/>
        </w:rPr>
        <w:t>qubits</w:t>
      </w:r>
      <w:proofErr w:type="spellEnd"/>
      <w:r w:rsidRPr="007654B9">
        <w:rPr>
          <w:lang w:val="en-US"/>
        </w:rPr>
        <w:t xml:space="preserve"> for large $q$, thus exhibiting a homothetic transformation. Finally, we compare this outcome with the one obtained by a fixed-point quantum algorithm and we propose some guidelines for efficient simulation in the context of such an algorithm.</w:t>
      </w:r>
    </w:p>
    <w:p w:rsidR="007654B9" w:rsidRPr="007654B9" w:rsidRDefault="007654B9" w:rsidP="007654B9">
      <w:pPr>
        <w:rPr>
          <w:lang w:val="en-US"/>
        </w:rPr>
      </w:pPr>
      <w:r w:rsidRPr="007654B9">
        <w:rPr>
          <w:lang w:val="en-US"/>
        </w:rPr>
        <w:t>\begin{</w:t>
      </w:r>
      <w:proofErr w:type="spellStart"/>
      <w:r w:rsidRPr="007654B9">
        <w:rPr>
          <w:lang w:val="en-US"/>
        </w:rPr>
        <w:t>thebibliography</w:t>
      </w:r>
      <w:proofErr w:type="spellEnd"/>
      <w:r w:rsidRPr="007654B9">
        <w:rPr>
          <w:lang w:val="en-US"/>
        </w:rPr>
        <w:t>}{9}</w:t>
      </w:r>
    </w:p>
    <w:p w:rsidR="007654B9" w:rsidRPr="007654B9" w:rsidRDefault="007654B9" w:rsidP="007654B9">
      <w:pPr>
        <w:rPr>
          <w:lang w:val="en-US"/>
        </w:rPr>
      </w:pPr>
      <w:r w:rsidRPr="007654B9">
        <w:rPr>
          <w:lang w:val="en-US"/>
        </w:rPr>
        <w:t>\</w:t>
      </w:r>
      <w:proofErr w:type="spellStart"/>
      <w:r w:rsidRPr="007654B9">
        <w:rPr>
          <w:lang w:val="en-US"/>
        </w:rPr>
        <w:t>bibitem</w:t>
      </w:r>
      <w:proofErr w:type="spellEnd"/>
      <w:r w:rsidRPr="007654B9">
        <w:rPr>
          <w:lang w:val="en-US"/>
        </w:rPr>
        <w:t>{</w:t>
      </w:r>
      <w:proofErr w:type="spellStart"/>
      <w:r w:rsidRPr="007654B9">
        <w:rPr>
          <w:lang w:val="en-US"/>
        </w:rPr>
        <w:t>wei</w:t>
      </w:r>
      <w:proofErr w:type="spellEnd"/>
      <w:r w:rsidRPr="007654B9">
        <w:rPr>
          <w:lang w:val="en-US"/>
        </w:rPr>
        <w:t xml:space="preserve">} T.C. Wei, P.M. </w:t>
      </w:r>
      <w:proofErr w:type="spellStart"/>
      <w:r w:rsidRPr="007654B9">
        <w:rPr>
          <w:lang w:val="en-US"/>
        </w:rPr>
        <w:t>Goldbart</w:t>
      </w:r>
      <w:proofErr w:type="spellEnd"/>
      <w:r w:rsidRPr="007654B9">
        <w:rPr>
          <w:lang w:val="en-US"/>
        </w:rPr>
        <w:t xml:space="preserve">, Phys. Rev. </w:t>
      </w:r>
      <w:proofErr w:type="gramStart"/>
      <w:r w:rsidRPr="007654B9">
        <w:rPr>
          <w:lang w:val="en-US"/>
        </w:rPr>
        <w:t>A</w:t>
      </w:r>
      <w:proofErr w:type="gramEnd"/>
      <w:r w:rsidRPr="007654B9">
        <w:rPr>
          <w:lang w:val="en-US"/>
        </w:rPr>
        <w:t xml:space="preserve"> 68 (2003) 042307, quant-</w:t>
      </w:r>
      <w:proofErr w:type="spellStart"/>
      <w:r w:rsidRPr="007654B9">
        <w:rPr>
          <w:lang w:val="en-US"/>
        </w:rPr>
        <w:t>ph</w:t>
      </w:r>
      <w:proofErr w:type="spellEnd"/>
      <w:r w:rsidRPr="007654B9">
        <w:rPr>
          <w:lang w:val="en-US"/>
        </w:rPr>
        <w:t>/0307219.</w:t>
      </w:r>
    </w:p>
    <w:p w:rsidR="007654B9" w:rsidRPr="007654B9" w:rsidRDefault="007654B9" w:rsidP="007654B9">
      <w:pPr>
        <w:rPr>
          <w:lang w:val="en-US"/>
        </w:rPr>
      </w:pPr>
      <w:r w:rsidRPr="007654B9">
        <w:rPr>
          <w:lang w:val="en-US"/>
        </w:rPr>
        <w:t>\</w:t>
      </w:r>
      <w:proofErr w:type="spellStart"/>
      <w:r w:rsidRPr="007654B9">
        <w:rPr>
          <w:lang w:val="en-US"/>
        </w:rPr>
        <w:t>bibitem</w:t>
      </w:r>
      <w:proofErr w:type="spellEnd"/>
      <w:r w:rsidRPr="007654B9">
        <w:rPr>
          <w:lang w:val="en-US"/>
        </w:rPr>
        <w:t>{</w:t>
      </w:r>
      <w:proofErr w:type="spellStart"/>
      <w:r w:rsidRPr="007654B9">
        <w:rPr>
          <w:lang w:val="en-US"/>
        </w:rPr>
        <w:t>lew</w:t>
      </w:r>
      <w:proofErr w:type="spellEnd"/>
      <w:r w:rsidRPr="007654B9">
        <w:rPr>
          <w:lang w:val="en-US"/>
        </w:rPr>
        <w:t xml:space="preserve">} M. </w:t>
      </w:r>
      <w:proofErr w:type="spellStart"/>
      <w:r w:rsidRPr="007654B9">
        <w:rPr>
          <w:lang w:val="en-US"/>
        </w:rPr>
        <w:t>Lewenstein</w:t>
      </w:r>
      <w:proofErr w:type="spellEnd"/>
      <w:r w:rsidRPr="007654B9">
        <w:rPr>
          <w:lang w:val="en-US"/>
        </w:rPr>
        <w:t xml:space="preserve">, A. </w:t>
      </w:r>
      <w:proofErr w:type="spellStart"/>
      <w:r w:rsidRPr="007654B9">
        <w:rPr>
          <w:lang w:val="en-US"/>
        </w:rPr>
        <w:t>Sanpera</w:t>
      </w:r>
      <w:proofErr w:type="spellEnd"/>
      <w:r w:rsidRPr="007654B9">
        <w:rPr>
          <w:lang w:val="en-US"/>
        </w:rPr>
        <w:t xml:space="preserve">, V. </w:t>
      </w:r>
      <w:proofErr w:type="spellStart"/>
      <w:r w:rsidRPr="007654B9">
        <w:rPr>
          <w:lang w:val="en-US"/>
        </w:rPr>
        <w:t>Ahufinger</w:t>
      </w:r>
      <w:proofErr w:type="spellEnd"/>
      <w:r w:rsidRPr="007654B9">
        <w:rPr>
          <w:lang w:val="en-US"/>
        </w:rPr>
        <w:t xml:space="preserve">, B. </w:t>
      </w:r>
      <w:proofErr w:type="spellStart"/>
      <w:r w:rsidRPr="007654B9">
        <w:rPr>
          <w:lang w:val="en-US"/>
        </w:rPr>
        <w:t>Damski</w:t>
      </w:r>
      <w:proofErr w:type="spellEnd"/>
      <w:r w:rsidRPr="007654B9">
        <w:rPr>
          <w:lang w:val="en-US"/>
        </w:rPr>
        <w:t xml:space="preserve">, A. </w:t>
      </w:r>
      <w:proofErr w:type="spellStart"/>
      <w:r w:rsidRPr="007654B9">
        <w:rPr>
          <w:lang w:val="en-US"/>
        </w:rPr>
        <w:t>Sen</w:t>
      </w:r>
      <w:proofErr w:type="spellEnd"/>
      <w:r w:rsidRPr="007654B9">
        <w:rPr>
          <w:lang w:val="en-US"/>
        </w:rPr>
        <w:t xml:space="preserve">, U. </w:t>
      </w:r>
      <w:proofErr w:type="spellStart"/>
      <w:r w:rsidRPr="007654B9">
        <w:rPr>
          <w:lang w:val="en-US"/>
        </w:rPr>
        <w:t>Sen</w:t>
      </w:r>
      <w:proofErr w:type="spellEnd"/>
      <w:r w:rsidRPr="007654B9">
        <w:rPr>
          <w:lang w:val="en-US"/>
        </w:rPr>
        <w:t>, Adv. Phys. 56 (2007) 243.</w:t>
      </w:r>
    </w:p>
    <w:p w:rsidR="007654B9" w:rsidRPr="007654B9" w:rsidRDefault="007654B9" w:rsidP="007654B9">
      <w:pPr>
        <w:rPr>
          <w:lang w:val="en-US"/>
        </w:rPr>
      </w:pPr>
      <w:r w:rsidRPr="007654B9">
        <w:rPr>
          <w:lang w:val="en-US"/>
        </w:rPr>
        <w:t xml:space="preserve"> </w:t>
      </w:r>
      <w:proofErr w:type="gramStart"/>
      <w:r w:rsidRPr="007654B9">
        <w:rPr>
          <w:lang w:val="en-US"/>
        </w:rPr>
        <w:t>\</w:t>
      </w:r>
      <w:proofErr w:type="spellStart"/>
      <w:r w:rsidRPr="007654B9">
        <w:rPr>
          <w:lang w:val="en-US"/>
        </w:rPr>
        <w:t>bibitem</w:t>
      </w:r>
      <w:proofErr w:type="spellEnd"/>
      <w:r w:rsidRPr="007654B9">
        <w:rPr>
          <w:lang w:val="en-US"/>
        </w:rPr>
        <w:t>{</w:t>
      </w:r>
      <w:proofErr w:type="spellStart"/>
      <w:r w:rsidRPr="007654B9">
        <w:rPr>
          <w:lang w:val="en-US"/>
        </w:rPr>
        <w:t>sach</w:t>
      </w:r>
      <w:proofErr w:type="spellEnd"/>
      <w:r w:rsidRPr="007654B9">
        <w:rPr>
          <w:lang w:val="en-US"/>
        </w:rPr>
        <w:t xml:space="preserve">} S. </w:t>
      </w:r>
      <w:proofErr w:type="spellStart"/>
      <w:r w:rsidRPr="007654B9">
        <w:rPr>
          <w:lang w:val="en-US"/>
        </w:rPr>
        <w:t>Sachdev</w:t>
      </w:r>
      <w:proofErr w:type="spellEnd"/>
      <w:r w:rsidRPr="007654B9">
        <w:rPr>
          <w:lang w:val="en-US"/>
        </w:rPr>
        <w:t>, Quantum Phase Transitions, 2nd ed., Cambridge University Press, Cambridge, 2011.</w:t>
      </w:r>
      <w:proofErr w:type="gramEnd"/>
    </w:p>
    <w:p w:rsidR="007654B9" w:rsidRPr="007654B9" w:rsidRDefault="007654B9" w:rsidP="007654B9">
      <w:pPr>
        <w:rPr>
          <w:lang w:val="en-US"/>
        </w:rPr>
      </w:pPr>
      <w:r w:rsidRPr="007654B9">
        <w:rPr>
          <w:lang w:val="en-US"/>
        </w:rPr>
        <w:t xml:space="preserve">  \</w:t>
      </w:r>
      <w:proofErr w:type="spellStart"/>
      <w:r w:rsidRPr="007654B9">
        <w:rPr>
          <w:lang w:val="en-US"/>
        </w:rPr>
        <w:t>bibitem</w:t>
      </w:r>
      <w:proofErr w:type="spellEnd"/>
      <w:r w:rsidRPr="007654B9">
        <w:rPr>
          <w:lang w:val="en-US"/>
        </w:rPr>
        <w:t>{</w:t>
      </w:r>
      <w:proofErr w:type="spellStart"/>
      <w:r w:rsidRPr="007654B9">
        <w:rPr>
          <w:lang w:val="en-US"/>
        </w:rPr>
        <w:t>petz</w:t>
      </w:r>
      <w:proofErr w:type="spellEnd"/>
      <w:r w:rsidRPr="007654B9">
        <w:rPr>
          <w:lang w:val="en-US"/>
        </w:rPr>
        <w:t xml:space="preserve">} D. </w:t>
      </w:r>
      <w:proofErr w:type="spellStart"/>
      <w:r w:rsidRPr="007654B9">
        <w:rPr>
          <w:lang w:val="en-US"/>
        </w:rPr>
        <w:t>Petz</w:t>
      </w:r>
      <w:proofErr w:type="spellEnd"/>
      <w:r w:rsidRPr="007654B9">
        <w:rPr>
          <w:lang w:val="en-US"/>
        </w:rPr>
        <w:t>, Quantum Information Theory and Quantum Statistics, Springer-</w:t>
      </w:r>
      <w:proofErr w:type="spellStart"/>
      <w:r w:rsidRPr="007654B9">
        <w:rPr>
          <w:lang w:val="en-US"/>
        </w:rPr>
        <w:t>Verlag</w:t>
      </w:r>
      <w:proofErr w:type="spellEnd"/>
      <w:r w:rsidRPr="007654B9">
        <w:rPr>
          <w:lang w:val="en-US"/>
        </w:rPr>
        <w:t>, Berlin, 2008.</w:t>
      </w:r>
    </w:p>
    <w:p w:rsidR="007654B9" w:rsidRPr="007654B9" w:rsidRDefault="007654B9" w:rsidP="007654B9">
      <w:pPr>
        <w:rPr>
          <w:lang w:val="en-US"/>
        </w:rPr>
      </w:pPr>
      <w:r w:rsidRPr="007654B9">
        <w:rPr>
          <w:lang w:val="en-US"/>
        </w:rPr>
        <w:t>\</w:t>
      </w:r>
      <w:proofErr w:type="spellStart"/>
      <w:r w:rsidRPr="007654B9">
        <w:rPr>
          <w:lang w:val="en-US"/>
        </w:rPr>
        <w:t>bibitem</w:t>
      </w:r>
      <w:proofErr w:type="spellEnd"/>
      <w:r w:rsidRPr="007654B9">
        <w:rPr>
          <w:lang w:val="en-US"/>
        </w:rPr>
        <w:t>{</w:t>
      </w:r>
      <w:proofErr w:type="spellStart"/>
      <w:r w:rsidRPr="007654B9">
        <w:rPr>
          <w:lang w:val="en-US"/>
        </w:rPr>
        <w:t>brub</w:t>
      </w:r>
      <w:proofErr w:type="spellEnd"/>
      <w:r w:rsidRPr="007654B9">
        <w:rPr>
          <w:lang w:val="en-US"/>
        </w:rPr>
        <w:t xml:space="preserve">} D. </w:t>
      </w:r>
      <w:proofErr w:type="spellStart"/>
      <w:r w:rsidRPr="007654B9">
        <w:rPr>
          <w:lang w:val="en-US"/>
        </w:rPr>
        <w:t>Brub</w:t>
      </w:r>
      <w:proofErr w:type="spellEnd"/>
      <w:r w:rsidRPr="007654B9">
        <w:rPr>
          <w:lang w:val="en-US"/>
        </w:rPr>
        <w:t xml:space="preserve">, C. </w:t>
      </w:r>
      <w:proofErr w:type="spellStart"/>
      <w:r w:rsidRPr="007654B9">
        <w:rPr>
          <w:lang w:val="en-US"/>
        </w:rPr>
        <w:t>Macchiavello</w:t>
      </w:r>
      <w:proofErr w:type="spellEnd"/>
      <w:r w:rsidRPr="007654B9">
        <w:rPr>
          <w:lang w:val="en-US"/>
        </w:rPr>
        <w:t xml:space="preserve">, Phys. Rev. </w:t>
      </w:r>
      <w:proofErr w:type="gramStart"/>
      <w:r w:rsidRPr="007654B9">
        <w:rPr>
          <w:lang w:val="en-US"/>
        </w:rPr>
        <w:t>A</w:t>
      </w:r>
      <w:proofErr w:type="gramEnd"/>
      <w:r w:rsidRPr="007654B9">
        <w:rPr>
          <w:lang w:val="en-US"/>
        </w:rPr>
        <w:t xml:space="preserve"> 83, 052313 (2011).</w:t>
      </w:r>
    </w:p>
    <w:p w:rsidR="007654B9" w:rsidRPr="007654B9" w:rsidRDefault="007654B9" w:rsidP="007654B9">
      <w:pPr>
        <w:rPr>
          <w:lang w:val="en-US"/>
        </w:rPr>
      </w:pPr>
      <w:r w:rsidRPr="007654B9">
        <w:rPr>
          <w:lang w:val="en-US"/>
        </w:rPr>
        <w:t>\end{</w:t>
      </w:r>
      <w:proofErr w:type="spellStart"/>
      <w:r w:rsidRPr="007654B9">
        <w:rPr>
          <w:lang w:val="en-US"/>
        </w:rPr>
        <w:t>thebibliography</w:t>
      </w:r>
      <w:proofErr w:type="spellEnd"/>
      <w:r w:rsidRPr="007654B9">
        <w:rPr>
          <w:lang w:val="en-US"/>
        </w:rPr>
        <w:t>}</w:t>
      </w:r>
    </w:p>
    <w:p w:rsidR="007654B9" w:rsidRPr="007654B9" w:rsidRDefault="007654B9" w:rsidP="007654B9">
      <w:pPr>
        <w:rPr>
          <w:lang w:val="en-US"/>
        </w:rPr>
      </w:pPr>
      <w:bookmarkStart w:id="0" w:name="_GoBack"/>
      <w:bookmarkEnd w:id="0"/>
    </w:p>
    <w:p w:rsidR="00652FD0" w:rsidRPr="007654B9" w:rsidRDefault="007654B9" w:rsidP="007654B9">
      <w:pPr>
        <w:rPr>
          <w:lang w:val="en-US"/>
        </w:rPr>
      </w:pPr>
      <w:r w:rsidRPr="007654B9">
        <w:rPr>
          <w:lang w:val="en-US"/>
        </w:rPr>
        <w:t>\end{document}</w:t>
      </w:r>
    </w:p>
    <w:sectPr w:rsidR="00652FD0" w:rsidRPr="007654B9">
      <w:pgSz w:w="11900" w:h="16840"/>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B9"/>
    <w:rsid w:val="00652FD0"/>
    <w:rsid w:val="007654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Moniquita</dc:creator>
  <cp:lastModifiedBy>Moniquita</cp:lastModifiedBy>
  <cp:revision>2</cp:revision>
  <dcterms:created xsi:type="dcterms:W3CDTF">2013-04-25T03:04:00Z</dcterms:created>
  <dcterms:modified xsi:type="dcterms:W3CDTF">2013-04-25T03:04:00Z</dcterms:modified>
</cp:coreProperties>
</file>